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42"/>
        <w:tblW w:w="10907" w:type="dxa"/>
        <w:tblLayout w:type="fixed"/>
        <w:tblLook w:val="04A0" w:firstRow="1" w:lastRow="0" w:firstColumn="1" w:lastColumn="0" w:noHBand="0" w:noVBand="1"/>
      </w:tblPr>
      <w:tblGrid>
        <w:gridCol w:w="4509"/>
        <w:gridCol w:w="1599"/>
        <w:gridCol w:w="4799"/>
      </w:tblGrid>
      <w:tr w:rsidR="00370D08" w:rsidRPr="007D2BF9" w:rsidTr="007C5DE7">
        <w:trPr>
          <w:trHeight w:val="2336"/>
        </w:trPr>
        <w:tc>
          <w:tcPr>
            <w:tcW w:w="4509" w:type="dxa"/>
          </w:tcPr>
          <w:p w:rsidR="00370D08" w:rsidRPr="007D2BF9" w:rsidRDefault="00370D08" w:rsidP="007C5DE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  <w:r w:rsidRPr="007D2BF9"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342900</wp:posOffset>
                  </wp:positionV>
                  <wp:extent cx="695960" cy="648335"/>
                  <wp:effectExtent l="0" t="0" r="889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D2BF9">
              <w:rPr>
                <w:rFonts w:ascii="Times New Roman" w:hAnsi="Times New Roman" w:cs="Times New Roman"/>
                <w:bCs/>
                <w:szCs w:val="24"/>
              </w:rPr>
              <w:t xml:space="preserve">             Муниципальное бюджетное</w:t>
            </w:r>
          </w:p>
          <w:p w:rsidR="00370D08" w:rsidRPr="007D2BF9" w:rsidRDefault="00370D08" w:rsidP="007C5D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7D2BF9">
              <w:rPr>
                <w:rFonts w:ascii="Times New Roman" w:hAnsi="Times New Roman" w:cs="Times New Roman"/>
                <w:bCs/>
                <w:szCs w:val="24"/>
                <w:lang w:val="tt-RU"/>
              </w:rPr>
              <w:t>об</w:t>
            </w:r>
            <w:proofErr w:type="spellStart"/>
            <w:r w:rsidRPr="007D2BF9">
              <w:rPr>
                <w:rFonts w:ascii="Times New Roman" w:hAnsi="Times New Roman" w:cs="Times New Roman"/>
                <w:bCs/>
                <w:szCs w:val="24"/>
              </w:rPr>
              <w:t>щеобразовательное</w:t>
            </w:r>
            <w:proofErr w:type="spellEnd"/>
            <w:r w:rsidRPr="007D2BF9">
              <w:rPr>
                <w:rFonts w:ascii="Times New Roman" w:hAnsi="Times New Roman" w:cs="Times New Roman"/>
                <w:bCs/>
                <w:szCs w:val="24"/>
              </w:rPr>
              <w:t xml:space="preserve">   учреждение</w:t>
            </w:r>
          </w:p>
          <w:p w:rsidR="00370D08" w:rsidRPr="007D2BF9" w:rsidRDefault="00370D08" w:rsidP="007C5D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7D2BF9">
              <w:rPr>
                <w:rFonts w:ascii="Times New Roman" w:hAnsi="Times New Roman" w:cs="Times New Roman"/>
                <w:bCs/>
                <w:szCs w:val="24"/>
              </w:rPr>
              <w:t>«</w:t>
            </w:r>
            <w:proofErr w:type="spellStart"/>
            <w:r w:rsidRPr="007D2BF9">
              <w:rPr>
                <w:rFonts w:ascii="Times New Roman" w:hAnsi="Times New Roman" w:cs="Times New Roman"/>
                <w:bCs/>
                <w:szCs w:val="24"/>
              </w:rPr>
              <w:t>Подгорнобайларская</w:t>
            </w:r>
            <w:proofErr w:type="spellEnd"/>
            <w:r w:rsidRPr="007D2BF9">
              <w:rPr>
                <w:rFonts w:ascii="Times New Roman" w:hAnsi="Times New Roman" w:cs="Times New Roman"/>
                <w:bCs/>
                <w:szCs w:val="24"/>
              </w:rPr>
              <w:t xml:space="preserve"> основная   общеобразовательная школа»»</w:t>
            </w:r>
          </w:p>
          <w:p w:rsidR="00370D08" w:rsidRPr="007D2BF9" w:rsidRDefault="00370D08" w:rsidP="007C5D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7D2BF9">
              <w:rPr>
                <w:rFonts w:ascii="Times New Roman" w:hAnsi="Times New Roman" w:cs="Times New Roman"/>
                <w:bCs/>
                <w:szCs w:val="24"/>
              </w:rPr>
              <w:t>Мензелинского</w:t>
            </w:r>
            <w:proofErr w:type="spellEnd"/>
            <w:r w:rsidRPr="007D2BF9">
              <w:rPr>
                <w:rFonts w:ascii="Times New Roman" w:hAnsi="Times New Roman" w:cs="Times New Roman"/>
                <w:bCs/>
                <w:szCs w:val="24"/>
              </w:rPr>
              <w:t xml:space="preserve"> муниципального района</w:t>
            </w:r>
          </w:p>
          <w:p w:rsidR="00370D08" w:rsidRPr="007D2BF9" w:rsidRDefault="00370D08" w:rsidP="007C5D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7D2BF9">
              <w:rPr>
                <w:rFonts w:ascii="Times New Roman" w:hAnsi="Times New Roman" w:cs="Times New Roman"/>
                <w:bCs/>
                <w:szCs w:val="24"/>
              </w:rPr>
              <w:t>ул</w:t>
            </w:r>
            <w:proofErr w:type="gramStart"/>
            <w:r w:rsidRPr="007D2BF9">
              <w:rPr>
                <w:rFonts w:ascii="Times New Roman" w:hAnsi="Times New Roman" w:cs="Times New Roman"/>
                <w:bCs/>
                <w:szCs w:val="24"/>
              </w:rPr>
              <w:t>.Ш</w:t>
            </w:r>
            <w:proofErr w:type="gramEnd"/>
            <w:r w:rsidRPr="007D2BF9">
              <w:rPr>
                <w:rFonts w:ascii="Times New Roman" w:hAnsi="Times New Roman" w:cs="Times New Roman"/>
                <w:bCs/>
                <w:szCs w:val="24"/>
              </w:rPr>
              <w:t>кольная, д.3, дер. Подгорный Байлар,423711</w:t>
            </w:r>
          </w:p>
          <w:p w:rsidR="00370D08" w:rsidRPr="007D2BF9" w:rsidRDefault="00370D08" w:rsidP="007C5D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2BF9">
              <w:rPr>
                <w:rFonts w:ascii="Times New Roman" w:hAnsi="Times New Roman" w:cs="Times New Roman"/>
                <w:szCs w:val="24"/>
              </w:rPr>
              <w:t>Тел./факс:  (85555) 2-74-38</w:t>
            </w:r>
          </w:p>
          <w:p w:rsidR="00370D08" w:rsidRPr="007D2BF9" w:rsidRDefault="00370D08" w:rsidP="007C5D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 w:rsidRPr="007D2BF9">
              <w:rPr>
                <w:rFonts w:ascii="Times New Roman" w:hAnsi="Times New Roman" w:cs="Times New Roman"/>
                <w:szCs w:val="24"/>
              </w:rPr>
              <w:t>-</w:t>
            </w:r>
            <w:r w:rsidRPr="007D2BF9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Pr="007D2BF9">
              <w:rPr>
                <w:rFonts w:ascii="Times New Roman" w:hAnsi="Times New Roman" w:cs="Times New Roman"/>
                <w:szCs w:val="24"/>
              </w:rPr>
              <w:t>:</w:t>
            </w:r>
            <w:hyperlink r:id="rId7" w:history="1">
              <w:r w:rsidRPr="007D2BF9">
                <w:rPr>
                  <w:rStyle w:val="a5"/>
                  <w:rFonts w:ascii="Times New Roman" w:hAnsi="Times New Roman" w:cs="Times New Roman"/>
                  <w:szCs w:val="24"/>
                  <w:lang w:val="tt-RU"/>
                </w:rPr>
                <w:t>sch1102@mail.ru</w:t>
              </w:r>
            </w:hyperlink>
          </w:p>
          <w:p w:rsidR="00370D08" w:rsidRPr="007D2BF9" w:rsidRDefault="00370D08" w:rsidP="007C5DE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1599" w:type="dxa"/>
          </w:tcPr>
          <w:p w:rsidR="00370D08" w:rsidRPr="007D2BF9" w:rsidRDefault="00370D08" w:rsidP="007C5DE7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70D08" w:rsidRPr="007D2BF9" w:rsidRDefault="00370D08" w:rsidP="007C5DE7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70D08" w:rsidRPr="007D2BF9" w:rsidRDefault="00370D08" w:rsidP="007C5DE7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70D08" w:rsidRPr="007D2BF9" w:rsidRDefault="00370D08" w:rsidP="007C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99" w:type="dxa"/>
          </w:tcPr>
          <w:p w:rsidR="00370D08" w:rsidRPr="007D2BF9" w:rsidRDefault="00370D08" w:rsidP="007C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>Минзәлә муниципаль районы</w:t>
            </w:r>
          </w:p>
          <w:p w:rsidR="00370D08" w:rsidRPr="007D2BF9" w:rsidRDefault="00370D08" w:rsidP="007C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 xml:space="preserve">“Тауасты Байлар </w:t>
            </w:r>
            <w:r w:rsidRPr="007D2BF9">
              <w:rPr>
                <w:rFonts w:ascii="Times New Roman" w:hAnsi="Times New Roman" w:cs="Times New Roman"/>
                <w:szCs w:val="24"/>
                <w:lang w:val="tt-RU"/>
              </w:rPr>
              <w:t>төп</w:t>
            </w: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 xml:space="preserve"> гомуми белем м</w:t>
            </w:r>
            <w:r w:rsidRPr="007D2BF9">
              <w:rPr>
                <w:rFonts w:ascii="Times New Roman" w:hAnsi="Times New Roman" w:cs="Times New Roman"/>
                <w:szCs w:val="24"/>
                <w:lang w:val="tt-RU"/>
              </w:rPr>
              <w:t>әктәбе</w:t>
            </w: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>” муниципаль  гомуми белем бюджет учре</w:t>
            </w:r>
            <w:r w:rsidRPr="007D2BF9">
              <w:rPr>
                <w:rFonts w:ascii="Times New Roman" w:hAnsi="Times New Roman" w:cs="Times New Roman"/>
                <w:szCs w:val="24"/>
              </w:rPr>
              <w:t>ж</w:t>
            </w: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>дениесе</w:t>
            </w:r>
          </w:p>
          <w:p w:rsidR="00370D08" w:rsidRPr="007D2BF9" w:rsidRDefault="00370D08" w:rsidP="007C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>Мәктәп ур.,3 нче йорт,</w:t>
            </w:r>
          </w:p>
          <w:p w:rsidR="00370D08" w:rsidRPr="007D2BF9" w:rsidRDefault="00370D08" w:rsidP="007C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 xml:space="preserve">Тауасты Байлар авылы,  </w:t>
            </w:r>
            <w:r w:rsidRPr="007D2BF9">
              <w:rPr>
                <w:rFonts w:ascii="Times New Roman" w:hAnsi="Times New Roman" w:cs="Times New Roman"/>
                <w:bCs/>
                <w:szCs w:val="24"/>
                <w:lang w:val="be-BY"/>
              </w:rPr>
              <w:t>423711</w:t>
            </w:r>
          </w:p>
          <w:p w:rsidR="00370D08" w:rsidRPr="007D2BF9" w:rsidRDefault="00370D08" w:rsidP="007C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2BF9">
              <w:rPr>
                <w:rFonts w:ascii="Times New Roman" w:hAnsi="Times New Roman" w:cs="Times New Roman"/>
                <w:szCs w:val="24"/>
              </w:rPr>
              <w:t>Тел./факс:  (85555) 2-74-38</w:t>
            </w:r>
          </w:p>
          <w:p w:rsidR="00370D08" w:rsidRPr="007D2BF9" w:rsidRDefault="00370D08" w:rsidP="007C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 w:rsidRPr="007D2BF9">
              <w:rPr>
                <w:rFonts w:ascii="Times New Roman" w:hAnsi="Times New Roman" w:cs="Times New Roman"/>
                <w:szCs w:val="24"/>
              </w:rPr>
              <w:t>-</w:t>
            </w:r>
            <w:r w:rsidRPr="007D2BF9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Pr="007D2BF9">
              <w:rPr>
                <w:rFonts w:ascii="Times New Roman" w:hAnsi="Times New Roman" w:cs="Times New Roman"/>
                <w:szCs w:val="24"/>
              </w:rPr>
              <w:t>:</w:t>
            </w:r>
            <w:hyperlink r:id="rId8" w:history="1">
              <w:r w:rsidRPr="007D2BF9">
                <w:rPr>
                  <w:rStyle w:val="a5"/>
                  <w:rFonts w:ascii="Times New Roman" w:hAnsi="Times New Roman" w:cs="Times New Roman"/>
                  <w:szCs w:val="24"/>
                  <w:lang w:val="tt-RU"/>
                </w:rPr>
                <w:t>sch1102@mail.ru</w:t>
              </w:r>
            </w:hyperlink>
          </w:p>
          <w:p w:rsidR="00370D08" w:rsidRPr="007D2BF9" w:rsidRDefault="00370D08" w:rsidP="007C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</w:tr>
      <w:tr w:rsidR="00370D08" w:rsidRPr="007D2BF9" w:rsidTr="007C5DE7">
        <w:trPr>
          <w:trHeight w:val="323"/>
        </w:trPr>
        <w:tc>
          <w:tcPr>
            <w:tcW w:w="10907" w:type="dxa"/>
            <w:gridSpan w:val="3"/>
          </w:tcPr>
          <w:p w:rsidR="00370D08" w:rsidRPr="007D2BF9" w:rsidRDefault="00370D08" w:rsidP="007C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tt-RU"/>
              </w:rPr>
              <w:t>ОКПО 54438307;  ОГРН 1021605553540;  ИНН/КПП:1628004048/162801001</w:t>
            </w:r>
          </w:p>
        </w:tc>
      </w:tr>
    </w:tbl>
    <w:p w:rsidR="00370D08" w:rsidRPr="007D2BF9" w:rsidRDefault="00370D08" w:rsidP="00370D08">
      <w:pPr>
        <w:rPr>
          <w:rFonts w:ascii="Times New Roman" w:hAnsi="Times New Roman" w:cs="Times New Roman"/>
          <w:szCs w:val="24"/>
        </w:rPr>
      </w:pPr>
    </w:p>
    <w:p w:rsidR="00370D08" w:rsidRPr="00D7091D" w:rsidRDefault="00370D08" w:rsidP="00370D08">
      <w:pPr>
        <w:tabs>
          <w:tab w:val="left" w:pos="142"/>
          <w:tab w:val="left" w:pos="7695"/>
        </w:tabs>
        <w:spacing w:after="0" w:line="240" w:lineRule="auto"/>
        <w:ind w:left="-425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1D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370D08" w:rsidRDefault="00370D08" w:rsidP="00370D08">
      <w:pPr>
        <w:tabs>
          <w:tab w:val="left" w:pos="142"/>
          <w:tab w:val="left" w:pos="76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 марта 2020</w:t>
      </w:r>
      <w:r w:rsidRPr="00935FA2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55</w:t>
      </w:r>
    </w:p>
    <w:p w:rsidR="00370D08" w:rsidRDefault="00370D08" w:rsidP="00370D08">
      <w:pPr>
        <w:tabs>
          <w:tab w:val="left" w:pos="142"/>
          <w:tab w:val="left" w:pos="76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D08" w:rsidRPr="007D2BF9" w:rsidRDefault="00370D08" w:rsidP="00370D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0D08" w:rsidRPr="007D2BF9" w:rsidRDefault="00370D08" w:rsidP="00370D0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D2B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 продлении каникул и объявлении нерабочей недели в ОУ </w:t>
      </w:r>
    </w:p>
    <w:p w:rsidR="00370D08" w:rsidRPr="007D2BF9" w:rsidRDefault="00370D08" w:rsidP="00370D0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70D08" w:rsidRPr="007D2BF9" w:rsidRDefault="00370D08" w:rsidP="00370D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BF9">
        <w:rPr>
          <w:rFonts w:ascii="Times New Roman" w:hAnsi="Times New Roman" w:cs="Times New Roman"/>
          <w:sz w:val="24"/>
          <w:szCs w:val="24"/>
        </w:rPr>
        <w:t xml:space="preserve">С целью выполнения Указа президента РФ от 25 марта 2020 г. «Об объявлении в Российской Федерации нерабочих дней», в рамках </w:t>
      </w:r>
      <w:proofErr w:type="gramStart"/>
      <w:r w:rsidRPr="007D2BF9">
        <w:rPr>
          <w:rFonts w:ascii="Times New Roman" w:hAnsi="Times New Roman" w:cs="Times New Roman"/>
          <w:sz w:val="24"/>
          <w:szCs w:val="24"/>
        </w:rPr>
        <w:t xml:space="preserve">выполнения решения </w:t>
      </w:r>
      <w:r w:rsidRPr="007D2B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Кабинета Министров Республики</w:t>
      </w:r>
      <w:proofErr w:type="gramEnd"/>
      <w:r w:rsidRPr="007D2B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Татарстан о</w:t>
      </w:r>
      <w:r w:rsidRPr="007D2BF9">
        <w:rPr>
          <w:rFonts w:ascii="Times New Roman" w:hAnsi="Times New Roman" w:cs="Times New Roman"/>
          <w:sz w:val="24"/>
          <w:szCs w:val="24"/>
        </w:rPr>
        <w:t xml:space="preserve"> санитарно-противоэпидемической комиссии Кабинета Министров Республики Татарстан «О мерах по предупреждению завоза и распространения новой </w:t>
      </w:r>
      <w:proofErr w:type="spellStart"/>
      <w:r w:rsidRPr="007D2BF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D2BF9">
        <w:rPr>
          <w:rFonts w:ascii="Times New Roman" w:hAnsi="Times New Roman" w:cs="Times New Roman"/>
          <w:sz w:val="24"/>
          <w:szCs w:val="24"/>
        </w:rPr>
        <w:t xml:space="preserve"> инфекции на территории Республики Татарстан» от 17.03.2020 № 23, а также согласно Распоряжению Кабинета Министров Республики Татарстан № 223 от 27.03.2020 г. «О внесении изменений в постановление Кабинета Министров Республики Татарстан от 10.03.2020 № 208 «О мерах по предотвращению распространения в РТ новой </w:t>
      </w:r>
      <w:proofErr w:type="spellStart"/>
      <w:r w:rsidRPr="007D2BF9">
        <w:rPr>
          <w:rFonts w:ascii="Times New Roman" w:hAnsi="Times New Roman" w:cs="Times New Roman"/>
          <w:sz w:val="24"/>
          <w:szCs w:val="24"/>
        </w:rPr>
        <w:t>коронавиру</w:t>
      </w:r>
      <w:r>
        <w:rPr>
          <w:rFonts w:ascii="Times New Roman" w:hAnsi="Times New Roman" w:cs="Times New Roman"/>
          <w:sz w:val="24"/>
          <w:szCs w:val="24"/>
        </w:rPr>
        <w:t>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инфекции», приказа МКУ от 27</w:t>
      </w:r>
      <w:r w:rsidRPr="007D2BF9">
        <w:rPr>
          <w:rFonts w:ascii="Times New Roman" w:hAnsi="Times New Roman" w:cs="Times New Roman"/>
          <w:sz w:val="24"/>
          <w:szCs w:val="24"/>
        </w:rPr>
        <w:t xml:space="preserve"> марта 2020 №15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370D08" w:rsidRPr="007A60A7" w:rsidRDefault="00370D08" w:rsidP="00370D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0D08" w:rsidRPr="007D2BF9" w:rsidRDefault="00370D08" w:rsidP="00370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BF9">
        <w:rPr>
          <w:rFonts w:ascii="Times New Roman" w:eastAsia="Times New Roman" w:hAnsi="Times New Roman" w:cs="Times New Roman"/>
          <w:b/>
          <w:sz w:val="24"/>
          <w:szCs w:val="24"/>
        </w:rPr>
        <w:t>ПРИКАЗЫВАЮ</w:t>
      </w:r>
      <w:r w:rsidRPr="007D2B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70D08" w:rsidRPr="007D2BF9" w:rsidRDefault="00370D08" w:rsidP="00370D08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Продлить весенние каникулы до 4 апреля 2020 г.</w:t>
      </w:r>
    </w:p>
    <w:p w:rsidR="00370D08" w:rsidRPr="007D2BF9" w:rsidRDefault="00370D08" w:rsidP="00370D08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357" w:hanging="357"/>
        <w:jc w:val="both"/>
        <w:rPr>
          <w:color w:val="020C22"/>
        </w:rPr>
      </w:pPr>
      <w:r w:rsidRPr="007D2BF9">
        <w:rPr>
          <w:color w:val="020C22"/>
        </w:rPr>
        <w:t>Установить с 30 марта по 4 апреля 2020 г. нерабочие дни с сохранением за работниками заработной платы.</w:t>
      </w:r>
    </w:p>
    <w:p w:rsidR="00370D08" w:rsidRPr="007D2BF9" w:rsidRDefault="00370D08" w:rsidP="00370D08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357" w:hanging="357"/>
        <w:jc w:val="both"/>
        <w:rPr>
          <w:color w:val="020C22"/>
        </w:rPr>
      </w:pPr>
      <w:r w:rsidRPr="007D2BF9">
        <w:rPr>
          <w:color w:val="020C22"/>
        </w:rPr>
        <w:t>Утвердить график дежурств административного персонала ОУ для контроля        документооборота</w:t>
      </w:r>
      <w:r>
        <w:rPr>
          <w:color w:val="020C22"/>
        </w:rPr>
        <w:t xml:space="preserve"> (приложение</w:t>
      </w:r>
      <w:proofErr w:type="gramStart"/>
      <w:r>
        <w:rPr>
          <w:color w:val="020C22"/>
        </w:rPr>
        <w:t>1</w:t>
      </w:r>
      <w:proofErr w:type="gramEnd"/>
      <w:r>
        <w:rPr>
          <w:color w:val="020C22"/>
        </w:rPr>
        <w:t>)</w:t>
      </w:r>
      <w:r w:rsidRPr="007D2BF9">
        <w:rPr>
          <w:color w:val="020C22"/>
        </w:rPr>
        <w:t>.</w:t>
      </w:r>
    </w:p>
    <w:p w:rsidR="00370D08" w:rsidRPr="007D2BF9" w:rsidRDefault="00370D08" w:rsidP="00370D08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357" w:hanging="357"/>
        <w:jc w:val="both"/>
        <w:rPr>
          <w:color w:val="020C22"/>
        </w:rPr>
      </w:pPr>
      <w:r w:rsidRPr="007D2BF9">
        <w:rPr>
          <w:color w:val="020C22"/>
        </w:rPr>
        <w:t xml:space="preserve"> Организовать дежурство на вахте ОУ до прихода охранников.</w:t>
      </w:r>
    </w:p>
    <w:p w:rsidR="00370D08" w:rsidRPr="007D2BF9" w:rsidRDefault="00370D08" w:rsidP="00370D08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357" w:hanging="357"/>
        <w:jc w:val="both"/>
        <w:rPr>
          <w:color w:val="020C22"/>
        </w:rPr>
      </w:pPr>
      <w:r w:rsidRPr="007D2BF9">
        <w:rPr>
          <w:color w:val="020C22"/>
        </w:rPr>
        <w:t xml:space="preserve">С 6 апреля 2020 г. организовать дистанционное обучение в школе с использованием методических рекомендаций </w:t>
      </w:r>
      <w:proofErr w:type="spellStart"/>
      <w:r w:rsidRPr="007D2BF9">
        <w:rPr>
          <w:color w:val="020C22"/>
        </w:rPr>
        <w:t>МОиН</w:t>
      </w:r>
      <w:proofErr w:type="spellEnd"/>
      <w:r w:rsidRPr="007D2BF9">
        <w:rPr>
          <w:color w:val="020C22"/>
        </w:rPr>
        <w:t xml:space="preserve"> РТ.</w:t>
      </w:r>
    </w:p>
    <w:p w:rsidR="00370D08" w:rsidRPr="007D2BF9" w:rsidRDefault="00370D08" w:rsidP="00370D08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357" w:hanging="357"/>
        <w:jc w:val="both"/>
        <w:rPr>
          <w:color w:val="020C22"/>
        </w:rPr>
      </w:pPr>
      <w:r w:rsidRPr="007D2BF9">
        <w:rPr>
          <w:color w:val="020C22"/>
        </w:rPr>
        <w:t xml:space="preserve">Донести информацию до сотрудников, педагогов, родителей и учащихся ОУ о рекомендациях не посещать религиозные, торговые, туристические, спортивные объекты, а также воздержаться от посещений парков, скверов, детских площадок детьми и их родителями.  </w:t>
      </w:r>
    </w:p>
    <w:p w:rsidR="00370D08" w:rsidRPr="007D2BF9" w:rsidRDefault="00370D08" w:rsidP="00370D08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357" w:hanging="357"/>
        <w:jc w:val="both"/>
        <w:rPr>
          <w:color w:val="020C22"/>
        </w:rPr>
      </w:pPr>
      <w:r w:rsidRPr="007D2BF9">
        <w:rPr>
          <w:color w:val="020C22"/>
        </w:rPr>
        <w:t>Данный приказ не распространяется на охранников  школы.</w:t>
      </w:r>
    </w:p>
    <w:p w:rsidR="00370D08" w:rsidRPr="007D2BF9" w:rsidRDefault="00370D08" w:rsidP="00370D08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357" w:hanging="357"/>
        <w:jc w:val="both"/>
        <w:rPr>
          <w:color w:val="020C22"/>
        </w:rPr>
      </w:pPr>
      <w:r w:rsidRPr="007D2BF9">
        <w:t>Контроль за исполнение данного приказа оставляю за собой.</w:t>
      </w:r>
    </w:p>
    <w:p w:rsidR="00370D08" w:rsidRPr="007D2BF9" w:rsidRDefault="00370D08" w:rsidP="00370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D08" w:rsidRPr="007D2BF9" w:rsidRDefault="00370D08" w:rsidP="00370D08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Подгорнобайларская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М.Р.Хамидуллин</w:t>
      </w:r>
      <w:proofErr w:type="spellEnd"/>
      <w:r w:rsidRPr="007D2B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370D08" w:rsidRPr="007D2BF9" w:rsidRDefault="00370D08" w:rsidP="00370D08">
      <w:pPr>
        <w:pStyle w:val="a3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70D08" w:rsidRPr="007D2BF9" w:rsidRDefault="00370D08" w:rsidP="00370D08">
      <w:pPr>
        <w:pStyle w:val="a3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70D08" w:rsidRDefault="00370D08" w:rsidP="00370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D08" w:rsidRDefault="00370D08" w:rsidP="00370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D08" w:rsidRDefault="00370D08" w:rsidP="00370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D08" w:rsidRDefault="00370D08" w:rsidP="00370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F36" w:rsidRDefault="00BD6F36"/>
    <w:sectPr w:rsidR="00BD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D51E2"/>
    <w:multiLevelType w:val="hybridMultilevel"/>
    <w:tmpl w:val="657016A6"/>
    <w:lvl w:ilvl="0" w:tplc="36A84ED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08"/>
    <w:rsid w:val="000847BA"/>
    <w:rsid w:val="00370D08"/>
    <w:rsid w:val="00BD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D0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370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370D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D0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370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370D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102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110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Маузиева Альфира</cp:lastModifiedBy>
  <cp:revision>2</cp:revision>
  <dcterms:created xsi:type="dcterms:W3CDTF">2020-04-08T19:26:00Z</dcterms:created>
  <dcterms:modified xsi:type="dcterms:W3CDTF">2020-04-08T19:26:00Z</dcterms:modified>
</cp:coreProperties>
</file>